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B3" w:rsidRPr="006F558F" w:rsidRDefault="00AB7A04" w:rsidP="00482C85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F558F">
        <w:rPr>
          <w:rFonts w:ascii="Times New Roman" w:hAnsi="Times New Roman" w:cs="Times New Roman"/>
          <w:b/>
          <w:sz w:val="28"/>
          <w:szCs w:val="24"/>
          <w:u w:val="single"/>
        </w:rPr>
        <w:t>Highlights</w:t>
      </w:r>
    </w:p>
    <w:p w:rsidR="00AB7A04" w:rsidRPr="00482C85" w:rsidRDefault="00AB7A04">
      <w:pPr>
        <w:rPr>
          <w:rFonts w:ascii="Times New Roman" w:hAnsi="Times New Roman" w:cs="Times New Roman"/>
          <w:sz w:val="24"/>
          <w:szCs w:val="24"/>
        </w:rPr>
      </w:pPr>
    </w:p>
    <w:p w:rsidR="007B68B2" w:rsidRDefault="007B68B2" w:rsidP="00482C8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LVLVPM, a nonlinear optical crystal was grown by slow evaporation technique at room temperature.</w:t>
      </w:r>
    </w:p>
    <w:p w:rsidR="00AB7A04" w:rsidRPr="00482C85" w:rsidRDefault="005C7B79" w:rsidP="00482C8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It has wide optical transparency </w:t>
      </w:r>
      <w:r w:rsidR="00AB7A04" w:rsidRPr="00482C85">
        <w:rPr>
          <w:rFonts w:ascii="Times New Roman" w:eastAsia="Calibri" w:hAnsi="Times New Roman" w:cs="Times New Roman"/>
          <w:iCs/>
          <w:sz w:val="24"/>
          <w:szCs w:val="24"/>
        </w:rPr>
        <w:t xml:space="preserve">from </w:t>
      </w:r>
      <w:r>
        <w:rPr>
          <w:rFonts w:ascii="Times New Roman" w:eastAsia="Calibri" w:hAnsi="Times New Roman" w:cs="Times New Roman"/>
          <w:iCs/>
          <w:sz w:val="24"/>
          <w:szCs w:val="24"/>
        </w:rPr>
        <w:t>251 nm</w:t>
      </w:r>
      <w:r w:rsidR="00AB7A04" w:rsidRPr="00482C85">
        <w:rPr>
          <w:rFonts w:ascii="Times New Roman" w:eastAsia="Calibri" w:hAnsi="Times New Roman" w:cs="Times New Roman"/>
          <w:iCs/>
          <w:sz w:val="24"/>
          <w:szCs w:val="24"/>
        </w:rPr>
        <w:t xml:space="preserve"> to 1200 nm.</w:t>
      </w:r>
    </w:p>
    <w:p w:rsidR="00AB7A04" w:rsidRPr="00482C85" w:rsidRDefault="00B524F9" w:rsidP="00482C8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</w:t>
      </w:r>
      <w:r w:rsidR="00AB7A04" w:rsidRPr="00482C85">
        <w:rPr>
          <w:rFonts w:ascii="Times New Roman" w:eastAsia="Calibri" w:hAnsi="Times New Roman" w:cs="Times New Roman"/>
          <w:sz w:val="24"/>
          <w:szCs w:val="24"/>
        </w:rPr>
        <w:t>he band gap of the L</w:t>
      </w:r>
      <w:r w:rsidR="00C94526">
        <w:rPr>
          <w:rFonts w:ascii="Times New Roman" w:eastAsia="Calibri" w:hAnsi="Times New Roman" w:cs="Times New Roman"/>
          <w:sz w:val="24"/>
          <w:szCs w:val="24"/>
        </w:rPr>
        <w:t>VLVPM crystal was found to be 4</w:t>
      </w:r>
      <w:r w:rsidR="00AB7A04" w:rsidRPr="00482C85">
        <w:rPr>
          <w:rFonts w:ascii="Times New Roman" w:eastAsia="Calibri" w:hAnsi="Times New Roman" w:cs="Times New Roman"/>
          <w:sz w:val="24"/>
          <w:szCs w:val="24"/>
        </w:rPr>
        <w:t>.</w:t>
      </w:r>
      <w:r w:rsidR="00C94526">
        <w:rPr>
          <w:rFonts w:ascii="Times New Roman" w:eastAsia="Calibri" w:hAnsi="Times New Roman" w:cs="Times New Roman"/>
          <w:sz w:val="24"/>
          <w:szCs w:val="24"/>
        </w:rPr>
        <w:t>7</w:t>
      </w:r>
      <w:r w:rsidR="00AB7A04" w:rsidRPr="00482C85">
        <w:rPr>
          <w:rFonts w:ascii="Times New Roman" w:eastAsia="Calibri" w:hAnsi="Times New Roman" w:cs="Times New Roman"/>
          <w:sz w:val="24"/>
          <w:szCs w:val="24"/>
        </w:rPr>
        <w:t>6 eV.</w:t>
      </w:r>
    </w:p>
    <w:p w:rsidR="00AB7A04" w:rsidRPr="00482C85" w:rsidRDefault="005D56B5" w:rsidP="00482C8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Therma</w:t>
      </w:r>
      <w:r w:rsidR="00C94526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ly stable up to 235</w:t>
      </w:r>
      <w:r w:rsidRPr="005D56B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C94526">
        <w:rPr>
          <w:rFonts w:ascii="Times New Roman" w:eastAsia="Times New Roman" w:hAnsi="Times New Roman" w:cs="Times New Roman"/>
          <w:sz w:val="24"/>
          <w:szCs w:val="24"/>
        </w:rPr>
        <w:t xml:space="preserve"> without thermal damage.</w:t>
      </w:r>
    </w:p>
    <w:p w:rsidR="00482C85" w:rsidRPr="00B00B90" w:rsidRDefault="007B68B2" w:rsidP="00482C85">
      <w:pPr>
        <w:pStyle w:val="ListParagraph"/>
        <w:widowControl w:val="0"/>
        <w:numPr>
          <w:ilvl w:val="0"/>
          <w:numId w:val="1"/>
        </w:numPr>
        <w:tabs>
          <w:tab w:val="left" w:pos="1080"/>
        </w:tabs>
        <w:snapToGrid w:val="0"/>
        <w:spacing w:after="0" w:line="360" w:lineRule="auto"/>
        <w:jc w:val="both"/>
        <w:rPr>
          <w:rFonts w:ascii="Times New Roman" w:eastAsia="Gulim" w:hAnsi="Times New Roman" w:cs="Times New Roman"/>
          <w:iCs/>
          <w:sz w:val="24"/>
          <w:szCs w:val="24"/>
          <w:lang w:eastAsia="ko-KR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An efficient</w:t>
      </w:r>
      <w:r w:rsidRPr="00B00B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semi-organic </w:t>
      </w:r>
      <w:r w:rsidRPr="00B00B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nonlinear optical material</w:t>
      </w:r>
      <w:r w:rsidR="00482C85" w:rsidRPr="00B00B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482C85" w:rsidRPr="00B00B90">
        <w:rPr>
          <w:rFonts w:ascii="Times New Roman" w:eastAsia="Gulim" w:hAnsi="Times New Roman" w:cs="Times New Roman"/>
          <w:iCs/>
          <w:sz w:val="24"/>
          <w:szCs w:val="24"/>
          <w:lang w:eastAsia="ko-KR"/>
        </w:rPr>
        <w:t xml:space="preserve">for </w:t>
      </w:r>
      <w:r w:rsidR="00C94526">
        <w:rPr>
          <w:rFonts w:ascii="Times New Roman" w:eastAsia="Gulim" w:hAnsi="Times New Roman" w:cs="Times New Roman"/>
          <w:iCs/>
          <w:sz w:val="24"/>
          <w:szCs w:val="24"/>
          <w:lang w:eastAsia="ko-KR"/>
        </w:rPr>
        <w:t xml:space="preserve">photonics </w:t>
      </w:r>
      <w:r w:rsidR="00482C85" w:rsidRPr="00B00B90">
        <w:rPr>
          <w:rFonts w:ascii="Times New Roman" w:eastAsia="Gulim" w:hAnsi="Times New Roman" w:cs="Times New Roman"/>
          <w:iCs/>
          <w:sz w:val="24"/>
          <w:szCs w:val="24"/>
          <w:lang w:eastAsia="ko-KR"/>
        </w:rPr>
        <w:t>applications.</w:t>
      </w:r>
    </w:p>
    <w:p w:rsidR="00482C85" w:rsidRPr="00482C85" w:rsidRDefault="00482C85" w:rsidP="00482C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sectPr w:rsidR="00482C85" w:rsidRPr="00482C85" w:rsidSect="00C92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32D65"/>
    <w:multiLevelType w:val="hybridMultilevel"/>
    <w:tmpl w:val="8C0C1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7A04"/>
    <w:rsid w:val="002336A2"/>
    <w:rsid w:val="002B5E84"/>
    <w:rsid w:val="00482C85"/>
    <w:rsid w:val="00501728"/>
    <w:rsid w:val="00545687"/>
    <w:rsid w:val="005C4019"/>
    <w:rsid w:val="005C7B79"/>
    <w:rsid w:val="005D56B5"/>
    <w:rsid w:val="006F558F"/>
    <w:rsid w:val="007B68B2"/>
    <w:rsid w:val="008B3634"/>
    <w:rsid w:val="00AB7A04"/>
    <w:rsid w:val="00B00B90"/>
    <w:rsid w:val="00B524F9"/>
    <w:rsid w:val="00C920B3"/>
    <w:rsid w:val="00C94526"/>
    <w:rsid w:val="00F5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14</cp:revision>
  <dcterms:created xsi:type="dcterms:W3CDTF">2020-04-08T15:49:00Z</dcterms:created>
  <dcterms:modified xsi:type="dcterms:W3CDTF">2020-05-11T08:15:00Z</dcterms:modified>
</cp:coreProperties>
</file>